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980B" w14:textId="77777777" w:rsidR="00EF106E" w:rsidRPr="00EF106E" w:rsidRDefault="00EF106E" w:rsidP="00EF106E">
      <w:pPr>
        <w:tabs>
          <w:tab w:val="left" w:pos="709"/>
          <w:tab w:val="left" w:pos="2674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10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            </w:t>
      </w:r>
      <w:r w:rsidRPr="00EF10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Додаток 1</w:t>
      </w:r>
    </w:p>
    <w:p w14:paraId="53F8C9AB" w14:textId="77777777" w:rsidR="00EF106E" w:rsidRPr="00EF106E" w:rsidRDefault="00EF106E" w:rsidP="00EF106E">
      <w:pPr>
        <w:tabs>
          <w:tab w:val="left" w:pos="26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F106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ЗАЯВА</w:t>
      </w:r>
    </w:p>
    <w:p w14:paraId="0A5D7FA3" w14:textId="77777777" w:rsidR="00EF106E" w:rsidRPr="00EF106E" w:rsidRDefault="00EF106E" w:rsidP="00EF106E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  <w:r w:rsidRPr="00EF106E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 xml:space="preserve">про участь у конкурсі з визначення програм (проєктів, заходів), </w:t>
      </w:r>
      <w:r w:rsidRPr="00EF106E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br/>
        <w:t xml:space="preserve">розроблених громадськими об’єднаннями </w:t>
      </w:r>
      <w:r w:rsidRPr="00EF106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осіб з інвалідністю або їх місцевими осередками (відокремленими підрозділами), для виконання (реалізації) яких надається фінансова підтримка з бюджету Сумської міської територіальної громади у 2026 році   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7170"/>
        <w:gridCol w:w="2449"/>
      </w:tblGrid>
      <w:tr w:rsidR="00EF106E" w:rsidRPr="00EF106E" w14:paraId="5FA1B83A" w14:textId="77777777" w:rsidTr="000A0BCE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3FF653E0" w14:textId="77777777" w:rsidR="00EF106E" w:rsidRPr="00EF106E" w:rsidRDefault="00EF106E" w:rsidP="00EF106E">
            <w:pPr>
              <w:tabs>
                <w:tab w:val="left" w:pos="267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F10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Дата реєстрації заяви</w:t>
            </w:r>
            <w:r w:rsidRPr="00EF10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  <w:t>1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67FC9309" w14:textId="77777777" w:rsidR="00EF106E" w:rsidRPr="00EF106E" w:rsidRDefault="00EF106E" w:rsidP="00EF106E">
            <w:pPr>
              <w:tabs>
                <w:tab w:val="left" w:pos="267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F106E" w:rsidRPr="00EF106E" w14:paraId="77A50FA8" w14:textId="77777777" w:rsidTr="000A0BCE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5A2581DA" w14:textId="77777777" w:rsidR="00EF106E" w:rsidRPr="00EF106E" w:rsidRDefault="00EF106E" w:rsidP="00EF106E">
            <w:pPr>
              <w:tabs>
                <w:tab w:val="left" w:pos="267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F10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Реєстраційний номер</w:t>
            </w:r>
            <w:r w:rsidRPr="00EF10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6BF380E7" w14:textId="77777777" w:rsidR="00EF106E" w:rsidRPr="00EF106E" w:rsidRDefault="00EF106E" w:rsidP="00EF106E">
            <w:pPr>
              <w:tabs>
                <w:tab w:val="left" w:pos="267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F106E" w:rsidRPr="00EF106E" w14:paraId="538346B9" w14:textId="77777777" w:rsidTr="000A0BCE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1256960C" w14:textId="77777777" w:rsidR="00EF106E" w:rsidRPr="00EF106E" w:rsidRDefault="00EF106E" w:rsidP="00EF106E">
            <w:pPr>
              <w:tabs>
                <w:tab w:val="left" w:pos="267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F10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Код громадського об’єднання згідно з ЄДРПОУ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1EC70122" w14:textId="77777777" w:rsidR="00EF106E" w:rsidRPr="00EF106E" w:rsidRDefault="00EF106E" w:rsidP="00EF106E">
            <w:pPr>
              <w:tabs>
                <w:tab w:val="left" w:pos="267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F106E" w:rsidRPr="00EF106E" w14:paraId="2A4FA8A5" w14:textId="77777777" w:rsidTr="000A0BCE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6E3D0B15" w14:textId="77777777" w:rsidR="00EF106E" w:rsidRPr="00EF106E" w:rsidRDefault="00EF106E" w:rsidP="00EF106E">
            <w:pPr>
              <w:tabs>
                <w:tab w:val="left" w:pos="267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F10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Найменування громадського об’єднання </w:t>
            </w:r>
            <w:r w:rsidRPr="00EF10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  <w:t>3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36DF29B4" w14:textId="77777777" w:rsidR="00EF106E" w:rsidRPr="00EF106E" w:rsidRDefault="00EF106E" w:rsidP="00EF106E">
            <w:pPr>
              <w:tabs>
                <w:tab w:val="left" w:pos="267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F106E" w:rsidRPr="00EF106E" w14:paraId="6049C293" w14:textId="77777777" w:rsidTr="000A0BCE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4D059C01" w14:textId="77777777" w:rsidR="00EF106E" w:rsidRPr="00EF106E" w:rsidRDefault="00EF106E" w:rsidP="00EF106E">
            <w:pPr>
              <w:tabs>
                <w:tab w:val="left" w:pos="267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F10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Дата реєстрації громадського об’єднання 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6B3EB8F0" w14:textId="77777777" w:rsidR="00EF106E" w:rsidRPr="00EF106E" w:rsidRDefault="00EF106E" w:rsidP="00EF106E">
            <w:pPr>
              <w:tabs>
                <w:tab w:val="left" w:pos="267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F106E" w:rsidRPr="00EF106E" w14:paraId="4D16D5E1" w14:textId="77777777" w:rsidTr="000A0BCE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08BA771E" w14:textId="77777777" w:rsidR="00EF106E" w:rsidRPr="00EF106E" w:rsidRDefault="00EF106E" w:rsidP="00EF106E">
            <w:pPr>
              <w:tabs>
                <w:tab w:val="left" w:pos="267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F10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«Код доступу», зазначений в описі, який видавався реєстратором під час подання останньої редакції статуту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74787B15" w14:textId="77777777" w:rsidR="00EF106E" w:rsidRPr="00EF106E" w:rsidRDefault="00EF106E" w:rsidP="00EF106E">
            <w:pPr>
              <w:tabs>
                <w:tab w:val="left" w:pos="267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F106E" w:rsidRPr="00EF106E" w14:paraId="31E7987E" w14:textId="77777777" w:rsidTr="000A0BCE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0017FF52" w14:textId="77777777" w:rsidR="00EF106E" w:rsidRPr="00EF106E" w:rsidRDefault="00EF106E" w:rsidP="00EF106E">
            <w:pPr>
              <w:tabs>
                <w:tab w:val="left" w:pos="267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F10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Назва програми (проєкту, заходу)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33AA9374" w14:textId="77777777" w:rsidR="00EF106E" w:rsidRPr="00EF106E" w:rsidRDefault="00EF106E" w:rsidP="00EF106E">
            <w:pPr>
              <w:tabs>
                <w:tab w:val="left" w:pos="267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F106E" w:rsidRPr="00EF106E" w14:paraId="4C84B1B5" w14:textId="77777777" w:rsidTr="000A0BCE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1CD1E89A" w14:textId="77777777" w:rsidR="00EF106E" w:rsidRPr="00EF106E" w:rsidRDefault="00EF106E" w:rsidP="00EF106E">
            <w:pPr>
              <w:tabs>
                <w:tab w:val="left" w:pos="267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F10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Формат проведення (зазначити): 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3BD512B8" w14:textId="77777777" w:rsidR="00EF106E" w:rsidRPr="00EF106E" w:rsidRDefault="00EF106E" w:rsidP="00EF106E">
            <w:pPr>
              <w:tabs>
                <w:tab w:val="left" w:pos="267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F10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 програма</w:t>
            </w:r>
          </w:p>
          <w:p w14:paraId="783BEE36" w14:textId="77777777" w:rsidR="00EF106E" w:rsidRPr="00EF106E" w:rsidRDefault="00EF106E" w:rsidP="00EF106E">
            <w:pPr>
              <w:tabs>
                <w:tab w:val="left" w:pos="267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F10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 проєкт</w:t>
            </w:r>
          </w:p>
          <w:p w14:paraId="2E2E97DC" w14:textId="77777777" w:rsidR="00EF106E" w:rsidRPr="00EF106E" w:rsidRDefault="00EF106E" w:rsidP="00EF106E">
            <w:pPr>
              <w:tabs>
                <w:tab w:val="left" w:pos="267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F10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 захід</w:t>
            </w:r>
          </w:p>
        </w:tc>
      </w:tr>
      <w:tr w:rsidR="00EF106E" w:rsidRPr="00EF106E" w14:paraId="5E22A0CA" w14:textId="77777777" w:rsidTr="000A0BCE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19A23DFB" w14:textId="77777777" w:rsidR="00EF106E" w:rsidRPr="00EF106E" w:rsidRDefault="00EF106E" w:rsidP="00EF106E">
            <w:pPr>
              <w:tabs>
                <w:tab w:val="left" w:pos="267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F10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Пріоритетне завдання, на розв’язання якого спрямовано програму (проєкт, захід)</w:t>
            </w:r>
            <w:r w:rsidRPr="00EF10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  <w:t>4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003075C4" w14:textId="77777777" w:rsidR="00EF106E" w:rsidRPr="00EF106E" w:rsidRDefault="00EF106E" w:rsidP="00EF106E">
            <w:pPr>
              <w:tabs>
                <w:tab w:val="left" w:pos="267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F106E" w:rsidRPr="00EF106E" w14:paraId="53F6C8A7" w14:textId="77777777" w:rsidTr="000A0BCE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717F5540" w14:textId="77777777" w:rsidR="00EF106E" w:rsidRPr="00EF106E" w:rsidRDefault="00EF106E" w:rsidP="00EF106E">
            <w:pPr>
              <w:tabs>
                <w:tab w:val="left" w:pos="267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</w:pPr>
            <w:r w:rsidRPr="00EF10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Адміністративно-територіальний рівень виконання (реалізації) програми (проєкту, заходу)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3CF667BE" w14:textId="77777777" w:rsidR="00EF106E" w:rsidRPr="00EF106E" w:rsidRDefault="00EF106E" w:rsidP="00EF106E">
            <w:pPr>
              <w:tabs>
                <w:tab w:val="left" w:pos="267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F106E" w:rsidRPr="00EF106E" w14:paraId="7267B61D" w14:textId="77777777" w:rsidTr="000A0BCE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3D7C8656" w14:textId="77777777" w:rsidR="00EF106E" w:rsidRPr="00EF106E" w:rsidRDefault="00EF106E" w:rsidP="00EF106E">
            <w:pPr>
              <w:tabs>
                <w:tab w:val="left" w:pos="267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F10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Загальна сума кошторису витрат на виконання (реалізацію) програми (</w:t>
            </w:r>
            <w:proofErr w:type="spellStart"/>
            <w:r w:rsidRPr="00EF10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прєекту</w:t>
            </w:r>
            <w:proofErr w:type="spellEnd"/>
            <w:r w:rsidRPr="00EF10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заходу) 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6D3A58A5" w14:textId="77777777" w:rsidR="00EF106E" w:rsidRPr="00EF106E" w:rsidRDefault="00EF106E" w:rsidP="00EF106E">
            <w:pPr>
              <w:tabs>
                <w:tab w:val="left" w:pos="267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F106E" w:rsidRPr="00EF106E" w14:paraId="54AF18F0" w14:textId="77777777" w:rsidTr="000A0BCE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0FC26043" w14:textId="77777777" w:rsidR="00EF106E" w:rsidRPr="00EF106E" w:rsidRDefault="00EF106E" w:rsidP="00EF106E">
            <w:pPr>
              <w:tabs>
                <w:tab w:val="left" w:pos="267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F10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Очікуване фінансування з бюджету Сумської міської ТГ на виконання (реалізацію) програми (проєкту, заходу) 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2EF3A935" w14:textId="77777777" w:rsidR="00EF106E" w:rsidRPr="00EF106E" w:rsidRDefault="00EF106E" w:rsidP="00EF106E">
            <w:pPr>
              <w:tabs>
                <w:tab w:val="left" w:pos="267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F106E" w:rsidRPr="00EF106E" w14:paraId="23D71D6B" w14:textId="77777777" w:rsidTr="000A0BCE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5C5CA25A" w14:textId="77777777" w:rsidR="00EF106E" w:rsidRPr="00EF106E" w:rsidRDefault="00EF106E" w:rsidP="00EF106E">
            <w:pPr>
              <w:tabs>
                <w:tab w:val="left" w:pos="267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</w:pPr>
            <w:r w:rsidRPr="00EF10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Загальна сума внеску громадського об’єднання у співфінансуванні програми (проєкту, заходу)</w:t>
            </w:r>
            <w:r w:rsidRPr="00EF10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  <w:t>5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68CD3780" w14:textId="77777777" w:rsidR="00EF106E" w:rsidRPr="00EF106E" w:rsidRDefault="00EF106E" w:rsidP="00EF106E">
            <w:pPr>
              <w:tabs>
                <w:tab w:val="left" w:pos="267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F106E" w:rsidRPr="00EF106E" w14:paraId="546E4ADC" w14:textId="77777777" w:rsidTr="000A0BCE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0E904546" w14:textId="77777777" w:rsidR="00EF106E" w:rsidRPr="00EF106E" w:rsidRDefault="00EF106E" w:rsidP="00EF106E">
            <w:pPr>
              <w:tabs>
                <w:tab w:val="left" w:pos="267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F10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Строк виконання (реалізації) програми (проєкту, заходу)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4FBE5922" w14:textId="77777777" w:rsidR="00EF106E" w:rsidRPr="00EF106E" w:rsidRDefault="00EF106E" w:rsidP="00EF106E">
            <w:pPr>
              <w:tabs>
                <w:tab w:val="left" w:pos="267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F106E" w:rsidRPr="00EF106E" w14:paraId="3EF1417E" w14:textId="77777777" w:rsidTr="000A0BCE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263ACE23" w14:textId="77777777" w:rsidR="00EF106E" w:rsidRPr="00EF106E" w:rsidRDefault="00EF106E" w:rsidP="00EF106E">
            <w:pPr>
              <w:tabs>
                <w:tab w:val="left" w:pos="267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F10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Прізвище та ім’я керівника громадського об’єднання, місцезнаходження громадського об’єднання, контактний номер телефону, адреса електронної пошти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3902E3FD" w14:textId="77777777" w:rsidR="00EF106E" w:rsidRPr="00EF106E" w:rsidRDefault="00EF106E" w:rsidP="00EF106E">
            <w:pPr>
              <w:tabs>
                <w:tab w:val="left" w:pos="267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F106E" w:rsidRPr="00EF106E" w14:paraId="1BDD939A" w14:textId="77777777" w:rsidTr="000A0BCE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486A5DC8" w14:textId="77777777" w:rsidR="00EF106E" w:rsidRPr="00EF106E" w:rsidRDefault="00EF106E" w:rsidP="00EF106E">
            <w:pPr>
              <w:tabs>
                <w:tab w:val="left" w:pos="267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F10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Прізвище та ім’я керівника програми (проєкту, заходу), місцезнаходження громадського об’єднання, контактний номер телефону, адреса електронної пошти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339CA7C9" w14:textId="77777777" w:rsidR="00EF106E" w:rsidRPr="00EF106E" w:rsidRDefault="00EF106E" w:rsidP="00EF106E">
            <w:pPr>
              <w:tabs>
                <w:tab w:val="left" w:pos="267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1E743CA9" w14:textId="77777777" w:rsidR="00EF106E" w:rsidRPr="00EF106E" w:rsidRDefault="00EF106E" w:rsidP="00EF106E">
      <w:pPr>
        <w:tabs>
          <w:tab w:val="left" w:pos="993"/>
        </w:tabs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10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Цією заявою підтверджую _______________________________________ </w:t>
      </w:r>
      <w:r w:rsidRPr="00EF10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(відсутність/наявність)</w:t>
      </w:r>
    </w:p>
    <w:p w14:paraId="6C47DE55" w14:textId="77777777" w:rsidR="00EF106E" w:rsidRPr="00EF106E" w:rsidRDefault="00EF106E" w:rsidP="00EF106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F10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фактів порушення громадським об’єднанням вимог бюджетного законодавства, </w:t>
      </w:r>
    </w:p>
    <w:p w14:paraId="1C2952E6" w14:textId="77777777" w:rsidR="00EF106E" w:rsidRPr="00EF106E" w:rsidRDefault="00EF106E" w:rsidP="00EF106E">
      <w:pPr>
        <w:tabs>
          <w:tab w:val="left" w:pos="2674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C009F03" w14:textId="77777777" w:rsidR="001D746A" w:rsidRDefault="00EF106E" w:rsidP="00EF106E">
      <w:pPr>
        <w:tabs>
          <w:tab w:val="left" w:pos="2674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10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EF10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EF10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EF10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EF10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EF10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EF10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EF10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785E0A4F" w14:textId="7505D671" w:rsidR="00EF106E" w:rsidRPr="00EF106E" w:rsidRDefault="00EF106E" w:rsidP="001D746A">
      <w:pPr>
        <w:tabs>
          <w:tab w:val="left" w:pos="2674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10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Продовження додатка 1</w:t>
      </w:r>
    </w:p>
    <w:p w14:paraId="4ABE60D9" w14:textId="77777777" w:rsidR="00EF106E" w:rsidRPr="00EF106E" w:rsidRDefault="00EF106E" w:rsidP="00EF106E">
      <w:pPr>
        <w:tabs>
          <w:tab w:val="left" w:pos="2674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4965142" w14:textId="77777777" w:rsidR="00EF106E" w:rsidRPr="00EF106E" w:rsidRDefault="00EF106E" w:rsidP="00EF106E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F10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крім тих, до яких застосовано попередження, протягом двох попередніх бюджетних періодів (у разі отримання фінансової підтримки за рахунок коштів бюджету Сумської міської ТГ)</w:t>
      </w:r>
    </w:p>
    <w:p w14:paraId="15B7FE16" w14:textId="77777777" w:rsidR="00EF106E" w:rsidRPr="00EF106E" w:rsidRDefault="00EF106E" w:rsidP="00EF106E">
      <w:pPr>
        <w:tabs>
          <w:tab w:val="left" w:pos="267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E9B52CE" w14:textId="77777777" w:rsidR="00EF106E" w:rsidRPr="00EF106E" w:rsidRDefault="00EF106E" w:rsidP="00EF106E">
      <w:pPr>
        <w:tabs>
          <w:tab w:val="left" w:pos="267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F10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</w:t>
      </w:r>
    </w:p>
    <w:p w14:paraId="37C4873F" w14:textId="77777777" w:rsidR="00EF106E" w:rsidRPr="00EF106E" w:rsidRDefault="00EF106E" w:rsidP="00EF106E">
      <w:pPr>
        <w:tabs>
          <w:tab w:val="left" w:pos="2674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10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(у разі наявності факту порушення вимог бюджетного законодавства учасник конкурсу зазначає, яке саме порушення вчинено).</w:t>
      </w:r>
    </w:p>
    <w:p w14:paraId="098550A2" w14:textId="77777777" w:rsidR="00EF106E" w:rsidRPr="00EF106E" w:rsidRDefault="00EF106E" w:rsidP="00EF106E">
      <w:pPr>
        <w:tabs>
          <w:tab w:val="left" w:pos="267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731B09" w14:textId="77777777" w:rsidR="00EF106E" w:rsidRPr="00EF106E" w:rsidRDefault="00EF106E" w:rsidP="00EF106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F10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За вищезазначеним фактом порушення вимог бюджетного законодавства до громадського об’єднання ____________ (було/не було) застосовано захід впливу</w:t>
      </w:r>
    </w:p>
    <w:p w14:paraId="0CE10D5A" w14:textId="77777777" w:rsidR="00EF106E" w:rsidRPr="00EF106E" w:rsidRDefault="00EF106E" w:rsidP="00EF106E">
      <w:pPr>
        <w:tabs>
          <w:tab w:val="left" w:pos="267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F10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</w:t>
      </w:r>
    </w:p>
    <w:p w14:paraId="30C9EA72" w14:textId="77777777" w:rsidR="00EF106E" w:rsidRPr="00EF106E" w:rsidRDefault="00EF106E" w:rsidP="00EF106E">
      <w:pPr>
        <w:tabs>
          <w:tab w:val="left" w:pos="2674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10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(у разі застосування заходів впливу за фактом порушення вимог бюджетного законодавства  учасник конкурсу зазначає, ким та який саме захід впливу було застосовано).</w:t>
      </w:r>
    </w:p>
    <w:tbl>
      <w:tblPr>
        <w:tblpPr w:leftFromText="180" w:rightFromText="180" w:vertAnchor="text" w:horzAnchor="margin" w:tblpXSpec="center" w:tblpY="212"/>
        <w:tblW w:w="5000" w:type="pct"/>
        <w:tblLook w:val="04A0" w:firstRow="1" w:lastRow="0" w:firstColumn="1" w:lastColumn="0" w:noHBand="0" w:noVBand="1"/>
      </w:tblPr>
      <w:tblGrid>
        <w:gridCol w:w="3960"/>
        <w:gridCol w:w="395"/>
        <w:gridCol w:w="1741"/>
        <w:gridCol w:w="283"/>
        <w:gridCol w:w="3260"/>
      </w:tblGrid>
      <w:tr w:rsidR="00EF106E" w:rsidRPr="00EF106E" w14:paraId="6A81358C" w14:textId="77777777" w:rsidTr="000A0BCE">
        <w:trPr>
          <w:trHeight w:val="563"/>
        </w:trPr>
        <w:tc>
          <w:tcPr>
            <w:tcW w:w="2054" w:type="pct"/>
            <w:vMerge w:val="restart"/>
          </w:tcPr>
          <w:p w14:paraId="4D33EC75" w14:textId="77777777" w:rsidR="00EF106E" w:rsidRPr="00EF106E" w:rsidRDefault="00EF106E" w:rsidP="00EF106E">
            <w:pPr>
              <w:tabs>
                <w:tab w:val="left" w:pos="267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F10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Керівник  громадського об’єднання </w:t>
            </w:r>
          </w:p>
          <w:p w14:paraId="5C032490" w14:textId="77777777" w:rsidR="00EF106E" w:rsidRPr="00EF106E" w:rsidRDefault="00EF106E" w:rsidP="00EF106E">
            <w:pPr>
              <w:tabs>
                <w:tab w:val="left" w:pos="267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F9E7CE7" w14:textId="77777777" w:rsidR="00EF106E" w:rsidRPr="00EF106E" w:rsidRDefault="00EF106E" w:rsidP="00EF106E">
            <w:pPr>
              <w:tabs>
                <w:tab w:val="left" w:pos="267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F10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Дата подання _____________</w:t>
            </w:r>
          </w:p>
        </w:tc>
        <w:tc>
          <w:tcPr>
            <w:tcW w:w="205" w:type="pct"/>
          </w:tcPr>
          <w:p w14:paraId="7E2AACE4" w14:textId="77777777" w:rsidR="00EF106E" w:rsidRPr="00EF106E" w:rsidRDefault="00EF106E" w:rsidP="00EF106E">
            <w:pPr>
              <w:tabs>
                <w:tab w:val="left" w:pos="267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6379426" w14:textId="77777777" w:rsidR="00EF106E" w:rsidRPr="00EF106E" w:rsidRDefault="00EF106E" w:rsidP="00EF106E">
            <w:pPr>
              <w:tabs>
                <w:tab w:val="left" w:pos="267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47" w:type="pct"/>
          </w:tcPr>
          <w:p w14:paraId="5D3B503E" w14:textId="77777777" w:rsidR="00EF106E" w:rsidRPr="00EF106E" w:rsidRDefault="00EF106E" w:rsidP="00EF106E">
            <w:pPr>
              <w:tabs>
                <w:tab w:val="left" w:pos="267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7823D94" w14:textId="77777777" w:rsidR="00EF106E" w:rsidRPr="00EF106E" w:rsidRDefault="00EF106E" w:rsidP="00EF106E">
            <w:pPr>
              <w:tabs>
                <w:tab w:val="left" w:pos="267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F106E" w:rsidRPr="00EF106E" w14:paraId="0D1B91C8" w14:textId="77777777" w:rsidTr="000A0BCE">
        <w:trPr>
          <w:trHeight w:val="838"/>
        </w:trPr>
        <w:tc>
          <w:tcPr>
            <w:tcW w:w="0" w:type="auto"/>
            <w:vMerge/>
            <w:vAlign w:val="center"/>
            <w:hideMark/>
          </w:tcPr>
          <w:p w14:paraId="79F03371" w14:textId="77777777" w:rsidR="00EF106E" w:rsidRPr="00EF106E" w:rsidRDefault="00EF106E" w:rsidP="00EF106E">
            <w:pPr>
              <w:tabs>
                <w:tab w:val="left" w:pos="267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05" w:type="pct"/>
          </w:tcPr>
          <w:p w14:paraId="0EF2725C" w14:textId="77777777" w:rsidR="00EF106E" w:rsidRPr="00EF106E" w:rsidRDefault="00EF106E" w:rsidP="00EF106E">
            <w:pPr>
              <w:tabs>
                <w:tab w:val="left" w:pos="267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619F417" w14:textId="77777777" w:rsidR="00EF106E" w:rsidRPr="00EF106E" w:rsidRDefault="00EF106E" w:rsidP="00EF106E">
            <w:pPr>
              <w:tabs>
                <w:tab w:val="left" w:pos="267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F106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(підпис)</w:t>
            </w:r>
          </w:p>
        </w:tc>
        <w:tc>
          <w:tcPr>
            <w:tcW w:w="147" w:type="pct"/>
          </w:tcPr>
          <w:p w14:paraId="2CB5C077" w14:textId="77777777" w:rsidR="00EF106E" w:rsidRPr="00EF106E" w:rsidRDefault="00EF106E" w:rsidP="00EF106E">
            <w:pPr>
              <w:tabs>
                <w:tab w:val="left" w:pos="267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691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3A57237" w14:textId="77777777" w:rsidR="00EF106E" w:rsidRPr="00EF106E" w:rsidRDefault="00EF106E" w:rsidP="00EF106E">
            <w:pPr>
              <w:tabs>
                <w:tab w:val="left" w:pos="267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F106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(власне ім’я та прізвище)</w:t>
            </w:r>
          </w:p>
        </w:tc>
      </w:tr>
    </w:tbl>
    <w:p w14:paraId="75B46B69" w14:textId="77777777" w:rsidR="00EF106E" w:rsidRPr="00EF106E" w:rsidRDefault="00EF106E" w:rsidP="00EF106E">
      <w:pPr>
        <w:tabs>
          <w:tab w:val="left" w:pos="267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F10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</w:t>
      </w:r>
    </w:p>
    <w:p w14:paraId="25899F78" w14:textId="77777777" w:rsidR="00EF106E" w:rsidRPr="00EF106E" w:rsidRDefault="00EF106E" w:rsidP="00EF106E">
      <w:pPr>
        <w:tabs>
          <w:tab w:val="left" w:pos="2674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106E">
        <w:rPr>
          <w:rFonts w:ascii="Times New Roman" w:eastAsia="Times New Roman" w:hAnsi="Times New Roman" w:cs="Times New Roman"/>
          <w:kern w:val="0"/>
          <w:vertAlign w:val="superscript"/>
          <w:lang w:eastAsia="ru-RU"/>
          <w14:ligatures w14:val="none"/>
        </w:rPr>
        <w:t>1</w:t>
      </w:r>
      <w:r w:rsidRPr="00EF10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Дата подання заяви встановлюється автоматично після подання конкурсної пропозиції або зазначається представником організатора під час реєстрації конкурсної пропозиції без використання електронної системи проведення конкурсу.</w:t>
      </w:r>
    </w:p>
    <w:p w14:paraId="2BB7900B" w14:textId="77777777" w:rsidR="00EF106E" w:rsidRPr="00EF106E" w:rsidRDefault="00EF106E" w:rsidP="00EF106E">
      <w:pPr>
        <w:tabs>
          <w:tab w:val="left" w:pos="2674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x-none" w:eastAsia="ru-RU"/>
          <w14:ligatures w14:val="none"/>
        </w:rPr>
      </w:pPr>
      <w:r w:rsidRPr="00EF106E">
        <w:rPr>
          <w:rFonts w:ascii="Times New Roman" w:eastAsia="Times New Roman" w:hAnsi="Times New Roman" w:cs="Times New Roman"/>
          <w:kern w:val="0"/>
          <w:vertAlign w:val="superscript"/>
          <w:lang w:eastAsia="ru-RU"/>
          <w14:ligatures w14:val="none"/>
        </w:rPr>
        <w:t>2</w:t>
      </w:r>
      <w:r w:rsidRPr="00EF106E">
        <w:rPr>
          <w:rFonts w:ascii="Times New Roman" w:eastAsia="Times New Roman" w:hAnsi="Times New Roman" w:cs="Times New Roman"/>
          <w:kern w:val="0"/>
          <w:lang w:val="x-none" w:eastAsia="ru-RU"/>
          <w14:ligatures w14:val="none"/>
        </w:rPr>
        <w:t xml:space="preserve"> У разі проведення конкурсу без використання електронної системи проведення конкурсу.</w:t>
      </w:r>
    </w:p>
    <w:p w14:paraId="3C1DBA7B" w14:textId="77777777" w:rsidR="00EF106E" w:rsidRPr="00EF106E" w:rsidRDefault="00EF106E" w:rsidP="00EF106E">
      <w:pPr>
        <w:tabs>
          <w:tab w:val="left" w:pos="2674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106E">
        <w:rPr>
          <w:rFonts w:ascii="Times New Roman" w:eastAsia="Times New Roman" w:hAnsi="Times New Roman" w:cs="Times New Roman"/>
          <w:kern w:val="0"/>
          <w:vertAlign w:val="superscript"/>
          <w:lang w:eastAsia="ru-RU"/>
          <w14:ligatures w14:val="none"/>
        </w:rPr>
        <w:t>3</w:t>
      </w:r>
      <w:r w:rsidRPr="00EF10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Зазначається організаційно-правова форма та власна назва.</w:t>
      </w:r>
    </w:p>
    <w:p w14:paraId="5B87DB45" w14:textId="77777777" w:rsidR="00EF106E" w:rsidRPr="00EF106E" w:rsidRDefault="00EF106E" w:rsidP="00EF106E">
      <w:pPr>
        <w:tabs>
          <w:tab w:val="left" w:pos="2674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106E">
        <w:rPr>
          <w:rFonts w:ascii="Times New Roman" w:eastAsia="Times New Roman" w:hAnsi="Times New Roman" w:cs="Times New Roman"/>
          <w:kern w:val="0"/>
          <w:vertAlign w:val="superscript"/>
          <w:lang w:eastAsia="ru-RU"/>
          <w14:ligatures w14:val="none"/>
        </w:rPr>
        <w:t>4</w:t>
      </w:r>
      <w:r w:rsidRPr="00EF10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Словами зазначається тільки одне пріоритетне завдання.</w:t>
      </w:r>
    </w:p>
    <w:p w14:paraId="05F3D710" w14:textId="77777777" w:rsidR="00EF106E" w:rsidRPr="00EF106E" w:rsidRDefault="00EF106E" w:rsidP="00EF106E">
      <w:pPr>
        <w:tabs>
          <w:tab w:val="left" w:pos="2674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106E">
        <w:rPr>
          <w:rFonts w:ascii="Times New Roman" w:eastAsia="Times New Roman" w:hAnsi="Times New Roman" w:cs="Times New Roman"/>
          <w:kern w:val="0"/>
          <w:vertAlign w:val="superscript"/>
          <w:lang w:eastAsia="ru-RU"/>
          <w14:ligatures w14:val="none"/>
        </w:rPr>
        <w:t xml:space="preserve">5 </w:t>
      </w:r>
      <w:r w:rsidRPr="00EF10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 розмірі не менш як 15 відсотків загальної суми коштів, необхідної для виконання (реалізації) програми (</w:t>
      </w:r>
      <w:proofErr w:type="spellStart"/>
      <w:r w:rsidRPr="00EF10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проекту</w:t>
      </w:r>
      <w:proofErr w:type="spellEnd"/>
      <w:r w:rsidRPr="00EF10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заходу).</w:t>
      </w:r>
    </w:p>
    <w:p w14:paraId="768E30FD" w14:textId="77777777" w:rsidR="00EF106E" w:rsidRPr="00EF106E" w:rsidRDefault="00EF106E" w:rsidP="00EF106E">
      <w:pPr>
        <w:tabs>
          <w:tab w:val="left" w:pos="2674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7FA523F" w14:textId="77777777" w:rsidR="00EF106E" w:rsidRPr="00EF106E" w:rsidRDefault="00EF106E" w:rsidP="00EF106E">
      <w:pPr>
        <w:tabs>
          <w:tab w:val="left" w:pos="2674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93209EF" w14:textId="77777777" w:rsidR="00EF106E" w:rsidRPr="00EF106E" w:rsidRDefault="00EF106E" w:rsidP="00EF106E">
      <w:pPr>
        <w:tabs>
          <w:tab w:val="left" w:pos="2674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FB407DE" w14:textId="77777777" w:rsidR="00EF106E" w:rsidRPr="00EF106E" w:rsidRDefault="00EF106E" w:rsidP="00EF106E">
      <w:pPr>
        <w:tabs>
          <w:tab w:val="left" w:pos="2674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89E94A7" w14:textId="77777777" w:rsidR="00EF106E" w:rsidRPr="00EF106E" w:rsidRDefault="00EF106E" w:rsidP="00EF106E">
      <w:pPr>
        <w:tabs>
          <w:tab w:val="left" w:pos="2674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6B9D608" w14:textId="77777777" w:rsidR="00EF106E" w:rsidRPr="00EF106E" w:rsidRDefault="00EF106E" w:rsidP="00EF106E">
      <w:pPr>
        <w:tabs>
          <w:tab w:val="left" w:pos="2674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254EB6A" w14:textId="77777777" w:rsidR="00EF106E" w:rsidRPr="00EF106E" w:rsidRDefault="00EF106E" w:rsidP="00EF106E">
      <w:pPr>
        <w:tabs>
          <w:tab w:val="left" w:pos="2674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ED81AC0" w14:textId="77777777" w:rsidR="00EF106E" w:rsidRPr="00EF106E" w:rsidRDefault="00EF106E" w:rsidP="00EF106E">
      <w:pPr>
        <w:tabs>
          <w:tab w:val="left" w:pos="2674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386F809" w14:textId="77777777" w:rsidR="00EF106E" w:rsidRPr="00EF106E" w:rsidRDefault="00EF106E" w:rsidP="00EF106E">
      <w:pPr>
        <w:tabs>
          <w:tab w:val="left" w:pos="2674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45FDEB8" w14:textId="77777777" w:rsidR="00870683" w:rsidRDefault="00870683"/>
    <w:sectPr w:rsidR="008706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83"/>
    <w:rsid w:val="001D746A"/>
    <w:rsid w:val="00401E41"/>
    <w:rsid w:val="00870683"/>
    <w:rsid w:val="00E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20CD7"/>
  <w15:chartTrackingRefBased/>
  <w15:docId w15:val="{9779C0E8-308F-4352-B097-E33991CA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0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0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0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06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06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06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06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06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06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0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70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70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0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706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6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068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7068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706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2091</Words>
  <Characters>1193</Characters>
  <Application>Microsoft Office Word</Application>
  <DocSecurity>0</DocSecurity>
  <Lines>9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Степаненко Олена Дмитрівна</dc:creator>
  <cp:keywords/>
  <dc:description/>
  <cp:lastModifiedBy>Степаненко Олена Дмитрівна</cp:lastModifiedBy>
  <cp:revision>3</cp:revision>
  <dcterms:created xsi:type="dcterms:W3CDTF">2026-01-30T11:53:00Z</dcterms:created>
  <dcterms:modified xsi:type="dcterms:W3CDTF">2026-01-30T11:58:00Z</dcterms:modified>
</cp:coreProperties>
</file>